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D" w:rsidRDefault="007F6BFD" w:rsidP="00B22590">
      <w:pPr>
        <w:kinsoku w:val="0"/>
        <w:overflowPunct w:val="0"/>
        <w:autoSpaceDE w:val="0"/>
        <w:autoSpaceDN w:val="0"/>
        <w:adjustRightInd w:val="0"/>
        <w:spacing w:after="0" w:line="434" w:lineRule="exact"/>
        <w:ind w:left="199"/>
        <w:rPr>
          <w:rFonts w:ascii="Arial" w:hAnsi="Arial" w:cs="Arial"/>
          <w:b/>
          <w:bCs/>
          <w:i/>
          <w:iCs/>
          <w:spacing w:val="-1"/>
          <w:sz w:val="40"/>
          <w:szCs w:val="40"/>
          <w:lang w:val="uk-UA"/>
        </w:rPr>
      </w:pPr>
    </w:p>
    <w:p w:rsidR="00B22590" w:rsidRDefault="007F6BFD" w:rsidP="00B22590">
      <w:pPr>
        <w:kinsoku w:val="0"/>
        <w:overflowPunct w:val="0"/>
        <w:autoSpaceDE w:val="0"/>
        <w:autoSpaceDN w:val="0"/>
        <w:adjustRightInd w:val="0"/>
        <w:spacing w:after="0" w:line="434" w:lineRule="exact"/>
        <w:ind w:left="199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iCs/>
          <w:spacing w:val="-1"/>
          <w:sz w:val="40"/>
          <w:szCs w:val="40"/>
          <w:lang w:val="uk-UA"/>
        </w:rPr>
        <w:t xml:space="preserve">Волокна </w:t>
      </w:r>
      <w:r w:rsidR="00B22590" w:rsidRPr="00B22590">
        <w:rPr>
          <w:rFonts w:ascii="Arial" w:hAnsi="Arial" w:cs="Arial"/>
          <w:b/>
          <w:bCs/>
          <w:i/>
          <w:iCs/>
          <w:spacing w:val="-1"/>
          <w:sz w:val="40"/>
          <w:szCs w:val="40"/>
        </w:rPr>
        <w:t>SENSOCEL</w:t>
      </w:r>
      <w:r w:rsidR="00B22590" w:rsidRPr="00B22590">
        <w:rPr>
          <w:rFonts w:ascii="Arial" w:hAnsi="Arial" w:cs="Arial"/>
          <w:b/>
          <w:bCs/>
          <w:spacing w:val="-1"/>
          <w:position w:val="14"/>
          <w:sz w:val="26"/>
          <w:szCs w:val="26"/>
        </w:rPr>
        <w:t>®</w:t>
      </w:r>
      <w:r w:rsidR="00B22590" w:rsidRPr="00B22590">
        <w:rPr>
          <w:rFonts w:ascii="Arial" w:hAnsi="Arial" w:cs="Arial"/>
          <w:b/>
          <w:bCs/>
          <w:spacing w:val="35"/>
          <w:position w:val="14"/>
          <w:sz w:val="26"/>
          <w:szCs w:val="26"/>
        </w:rPr>
        <w:t xml:space="preserve"> </w:t>
      </w:r>
    </w:p>
    <w:p w:rsidR="00B22590" w:rsidRPr="00B22590" w:rsidRDefault="00B22590" w:rsidP="00B22590">
      <w:pPr>
        <w:kinsoku w:val="0"/>
        <w:overflowPunct w:val="0"/>
        <w:autoSpaceDE w:val="0"/>
        <w:autoSpaceDN w:val="0"/>
        <w:adjustRightInd w:val="0"/>
        <w:spacing w:after="0" w:line="434" w:lineRule="exact"/>
        <w:ind w:left="199"/>
        <w:rPr>
          <w:rFonts w:ascii="Arial" w:hAnsi="Arial" w:cs="Arial"/>
          <w:sz w:val="40"/>
          <w:szCs w:val="40"/>
          <w:lang w:val="uk-UA"/>
        </w:rPr>
      </w:pPr>
    </w:p>
    <w:p w:rsidR="00B22590" w:rsidRPr="00B22590" w:rsidRDefault="00B22590" w:rsidP="00B225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2555" cy="4577715"/>
                <wp:effectExtent l="0" t="0" r="4445" b="381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457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1248"/>
                              <w:gridCol w:w="1419"/>
                              <w:gridCol w:w="1107"/>
                              <w:gridCol w:w="1821"/>
                              <w:gridCol w:w="2340"/>
                            </w:tblGrid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1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7F6BFD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36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Тип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"/>
                                    <w:ind w:left="431" w:right="155" w:hanging="2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  <w:t>Розмір</w:t>
                                  </w:r>
                                </w:p>
                                <w:p w:rsidR="00FB39A4" w:rsidRPr="007F6BFD" w:rsidRDefault="00FB39A4" w:rsidP="007F6BFD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"/>
                                    <w:ind w:left="431" w:right="155" w:hanging="27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  <w:t>часточок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"/>
                                    <w:ind w:left="474" w:right="288" w:hanging="65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Форма</w:t>
                                  </w:r>
                                </w:p>
                                <w:p w:rsidR="00FB39A4" w:rsidRPr="007F6BFD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"/>
                                    <w:ind w:left="474" w:right="288" w:hanging="65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FB39A4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36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Поход-ження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FB39A4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32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7"/>
                                      <w:sz w:val="20"/>
                                      <w:szCs w:val="20"/>
                                      <w:lang w:val="uk-UA"/>
                                    </w:rPr>
                                    <w:t>Функціонал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36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INCI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9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SENSOCEL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position w:val="7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54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µ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Тонкі 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бук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C15B42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FB39A4" w:rsidRPr="00C15B42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FB39A4" w:rsidRPr="00C15B42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FB39A4" w:rsidRPr="00C15B42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FB39A4" w:rsidRPr="00C15B42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B39A4" w:rsidRPr="00C15B42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FB39A4" w:rsidRPr="00C15B42" w:rsidRDefault="00C15B42" w:rsidP="00C15B4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очищення, ексфоліація</w:t>
                                  </w:r>
                                  <w:r w:rsidRPr="00C15B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, зменшує випаровування води, абсорбція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3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9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SENSOCEL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position w:val="7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42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µm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бук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9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SENSOCEL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position w:val="7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42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µm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бук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6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35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0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54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µ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FB39A4" w:rsidRPr="00B22590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Тонкі 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бамбук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2" w:right="13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Bambusa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2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Arundinacea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Bambusa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Arundinacea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2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Stem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Powder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6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SENSOCEL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0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42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350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µm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бамбук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2" w:right="13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Bambusa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2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Arundinacea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Bambusa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Arundinacea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2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Stem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Powder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SENSOCEL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9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42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700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µm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B22590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бамбук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2" w:right="14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Bambusa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2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Arundinacea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Bambusa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Arundinacea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2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Stem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Powder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6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0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54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µ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Тонкі 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пшениця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(Wheat)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6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SENSOCEL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9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90OC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54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µ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Тонкі 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пшениця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(Wheat)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5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6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0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4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50-100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µm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Тонкі волокна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6B6BB4" w:rsidRDefault="006B6BB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uk-UA"/>
                                    </w:rPr>
                                    <w:t>овес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 w:rsidP="00EB343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Avena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sativa)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6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0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54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µ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fine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oat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Avena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sativa)</w:t>
                                  </w:r>
                                </w:p>
                              </w:tc>
                            </w:tr>
                            <w:tr w:rsidR="00FB39A4" w:rsidRPr="00B22590" w:rsidTr="00FB39A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3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6"/>
                                    <w:ind w:left="10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SENSOCEL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</w:rPr>
                                    <w:t>®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0"/>
                                      <w:position w:val="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oc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42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µm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0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oat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178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ca.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B39A4" w:rsidRPr="00B22590" w:rsidRDefault="00FB39A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3"/>
                                    <w:ind w:left="9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Cellulose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Avena</w:t>
                                  </w:r>
                                  <w:proofErr w:type="spellEnd"/>
                                  <w:r w:rsidRPr="00B22590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5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sativa)</w:t>
                                  </w:r>
                                </w:p>
                              </w:tc>
                            </w:tr>
                          </w:tbl>
                          <w:p w:rsidR="00B22590" w:rsidRDefault="00B22590" w:rsidP="00B2259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9.65pt;height:3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5"/>
                        <w:gridCol w:w="1248"/>
                        <w:gridCol w:w="1419"/>
                        <w:gridCol w:w="1107"/>
                        <w:gridCol w:w="1821"/>
                        <w:gridCol w:w="2340"/>
                      </w:tblGrid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10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7F6BFD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Тип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431" w:right="155" w:hanging="27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Розмір</w:t>
                            </w:r>
                          </w:p>
                          <w:p w:rsidR="00FB39A4" w:rsidRPr="007F6BFD" w:rsidRDefault="00FB39A4" w:rsidP="007F6BFD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431" w:right="155" w:hanging="27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часточок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474" w:right="288" w:hanging="65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Форма</w:t>
                            </w:r>
                          </w:p>
                          <w:p w:rsidR="00FB39A4" w:rsidRPr="007F6BFD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474" w:right="288" w:hanging="65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FB39A4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Поход-ження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FB39A4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32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7"/>
                                <w:sz w:val="20"/>
                                <w:szCs w:val="20"/>
                                <w:lang w:val="uk-UA"/>
                              </w:rPr>
                              <w:t>Функціонал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INCI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SENSOCEL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position w:val="7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54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B22590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µ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Тонкі 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бук</w:t>
                            </w:r>
                          </w:p>
                        </w:tc>
                        <w:tc>
                          <w:tcPr>
                            <w:tcW w:w="182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C15B42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B39A4" w:rsidRPr="00C15B42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B39A4" w:rsidRPr="00C15B42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B39A4" w:rsidRPr="00C15B42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B39A4" w:rsidRPr="00C15B42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B39A4" w:rsidRPr="00C15B42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B39A4" w:rsidRPr="00C15B42" w:rsidRDefault="00C15B42" w:rsidP="00C15B42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очищення, ексфоліація</w:t>
                            </w:r>
                            <w:r w:rsidRPr="00C15B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, зменшує випаровування води, абсорбція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3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SENSOCEL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position w:val="7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42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120</w:t>
                            </w:r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µm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бук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SENSOCEL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position w:val="7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42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300</w:t>
                            </w:r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µm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бук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6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35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0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54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</w:t>
                            </w:r>
                            <w:r w:rsidRPr="00B22590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µ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B39A4" w:rsidRPr="00B22590" w:rsidRDefault="006B6BB4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Тонкі 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бамбук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102" w:right="1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Bambusa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Arundinacea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B22590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B22590">
                              <w:rPr>
                                <w:rFonts w:ascii="Arial" w:hAnsi="Arial" w:cs="Arial"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Bambusa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Arundinacea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Stem</w:t>
                            </w:r>
                            <w:r w:rsidRPr="00B22590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Powder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6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SENSOCEL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0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42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350</w:t>
                            </w:r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µm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6B6BB4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бамбук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102" w:right="1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Bambusa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Arundinacea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B22590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B22590">
                              <w:rPr>
                                <w:rFonts w:ascii="Arial" w:hAnsi="Arial" w:cs="Arial"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Bambusa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Arundinacea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Stem</w:t>
                            </w:r>
                            <w:r w:rsidRPr="00B22590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Powder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SENSOCEL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9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42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700</w:t>
                            </w:r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µm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B22590" w:rsidRDefault="006B6BB4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бамбук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ind w:left="92" w:right="14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Bambusa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Arundinacea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B22590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B22590">
                              <w:rPr>
                                <w:rFonts w:ascii="Arial" w:hAnsi="Arial" w:cs="Arial"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Bambusa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Arundinacea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Stem</w:t>
                            </w:r>
                            <w:r w:rsidRPr="00B22590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Powder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6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0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54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</w:t>
                            </w:r>
                            <w:r w:rsidRPr="00B22590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µ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Тонкі 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пшениця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(Wheat)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6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SENSOCEL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9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90OC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54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</w:t>
                            </w:r>
                            <w:r w:rsidRPr="00B22590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µ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Тонкі 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пшениця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(Wheat)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5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6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0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4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50-100</w:t>
                            </w:r>
                            <w:r w:rsidRPr="00B22590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µm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Тонкі волокна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6B6BB4" w:rsidRDefault="006B6BB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uk-UA"/>
                              </w:rPr>
                              <w:t>овес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 w:rsidP="00EB343C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Avena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sativa)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0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6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0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54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85</w:t>
                            </w:r>
                            <w:r w:rsidRPr="00B22590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µ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fine</w:t>
                            </w:r>
                            <w:r w:rsidRPr="00B22590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fibre</w:t>
                            </w:r>
                            <w:proofErr w:type="spellEnd"/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oat</w:t>
                            </w: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Avena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sativa)</w:t>
                            </w:r>
                          </w:p>
                        </w:tc>
                      </w:tr>
                      <w:tr w:rsidR="00FB39A4" w:rsidRPr="00B22590" w:rsidTr="00FB39A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3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16"/>
                              <w:ind w:left="1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SENSOCEL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7"/>
                              </w:rPr>
                              <w:t>®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0"/>
                                <w:position w:val="7"/>
                              </w:rPr>
                              <w:t xml:space="preserve"> 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oc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42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250</w:t>
                            </w:r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µm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fibre</w:t>
                            </w:r>
                            <w:proofErr w:type="spellEnd"/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oat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ca.</w:t>
                            </w:r>
                            <w:r w:rsidRPr="00B22590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FB39A4" w:rsidRPr="00B22590" w:rsidRDefault="00FB39A4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Cellulose</w:t>
                            </w:r>
                            <w:r w:rsidRPr="00B22590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Avena</w:t>
                            </w:r>
                            <w:proofErr w:type="spellEnd"/>
                            <w:r w:rsidRPr="00B22590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sativa)</w:t>
                            </w:r>
                          </w:p>
                        </w:tc>
                      </w:tr>
                    </w:tbl>
                    <w:p w:rsidR="00B22590" w:rsidRDefault="00B22590" w:rsidP="00B2259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2590" w:rsidRPr="00B22590" w:rsidRDefault="00B22590" w:rsidP="00B22590">
      <w:pPr>
        <w:kinsoku w:val="0"/>
        <w:overflowPunct w:val="0"/>
        <w:autoSpaceDE w:val="0"/>
        <w:autoSpaceDN w:val="0"/>
        <w:adjustRightInd w:val="0"/>
        <w:spacing w:after="0" w:line="133" w:lineRule="exact"/>
        <w:ind w:left="39"/>
        <w:rPr>
          <w:rFonts w:ascii="Arial" w:hAnsi="Arial" w:cs="Arial"/>
          <w:sz w:val="13"/>
          <w:szCs w:val="13"/>
        </w:rPr>
      </w:pPr>
      <w:r w:rsidRPr="00B22590">
        <w:rPr>
          <w:rFonts w:ascii="Arial" w:hAnsi="Arial" w:cs="Arial"/>
          <w:sz w:val="13"/>
          <w:szCs w:val="13"/>
        </w:rPr>
        <w:t>(1)</w:t>
      </w:r>
    </w:p>
    <w:p w:rsidR="00D3251F" w:rsidRDefault="00D3251F"/>
    <w:sectPr w:rsidR="00D3251F" w:rsidSect="00B22590">
      <w:pgSz w:w="11910" w:h="16850"/>
      <w:pgMar w:top="0" w:right="58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90"/>
    <w:rsid w:val="006B6BB4"/>
    <w:rsid w:val="007F6BFD"/>
    <w:rsid w:val="008C7661"/>
    <w:rsid w:val="00B22590"/>
    <w:rsid w:val="00C04019"/>
    <w:rsid w:val="00C15B42"/>
    <w:rsid w:val="00D3251F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25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25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2020-04-22T10:59:00Z</dcterms:created>
  <dcterms:modified xsi:type="dcterms:W3CDTF">2020-04-22T12:32:00Z</dcterms:modified>
</cp:coreProperties>
</file>